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2047D" w:rsidRPr="00F2047D" w:rsidRDefault="00F2047D" w:rsidP="001A246B">
      <w:pPr>
        <w:spacing w:after="0" w:line="240" w:lineRule="auto"/>
        <w:jc w:val="both"/>
        <w:rPr>
          <w:b/>
          <w:sz w:val="34"/>
          <w:lang w:val="en-US"/>
        </w:rPr>
      </w:pPr>
      <w:r w:rsidRPr="00F2047D">
        <w:rPr>
          <w:b/>
          <w:sz w:val="34"/>
          <w:lang w:val="en-US"/>
        </w:rPr>
        <w:t>~REM’S CATASTROPHIC GROWTH PROJECT FILE INSTRUCTIONS~</w:t>
      </w:r>
    </w:p>
    <w:p w:rsidR="00F2047D" w:rsidRDefault="00F2047D" w:rsidP="001A246B">
      <w:pPr>
        <w:spacing w:after="0" w:line="240" w:lineRule="auto"/>
        <w:jc w:val="both"/>
        <w:rPr>
          <w:b/>
          <w:lang w:val="en-US"/>
        </w:rPr>
      </w:pPr>
      <w:r>
        <w:rPr>
          <w:b/>
          <w:sz w:val="34"/>
          <w:lang w:val="en-US"/>
        </w:rPr>
        <w:t>_______________________________________________________</w:t>
      </w:r>
    </w:p>
    <w:p w:rsidR="00F2047D" w:rsidRDefault="00F2047D" w:rsidP="001A246B">
      <w:pPr>
        <w:spacing w:after="0" w:line="240" w:lineRule="auto"/>
        <w:jc w:val="both"/>
        <w:rPr>
          <w:b/>
          <w:lang w:val="en-US"/>
        </w:rPr>
      </w:pPr>
    </w:p>
    <w:p w:rsidR="00F2047D" w:rsidRDefault="00BD2F98" w:rsidP="001A246B">
      <w:pPr>
        <w:spacing w:after="0" w:line="240" w:lineRule="auto"/>
        <w:jc w:val="both"/>
        <w:rPr>
          <w:b/>
          <w:lang w:val="en-US"/>
        </w:rPr>
      </w:pPr>
      <w:r w:rsidRPr="00544289">
        <w:rPr>
          <w:b/>
          <w:lang w:val="en-US"/>
        </w:rPr>
        <w:t>Hello</w:t>
      </w:r>
      <w:r w:rsidR="00F2047D">
        <w:rPr>
          <w:b/>
          <w:lang w:val="en-US"/>
        </w:rPr>
        <w:t>~</w:t>
      </w:r>
      <w:r w:rsidRPr="00544289">
        <w:rPr>
          <w:b/>
          <w:lang w:val="en-US"/>
        </w:rPr>
        <w:t>!</w:t>
      </w:r>
    </w:p>
    <w:p w:rsidR="00F2047D" w:rsidRPr="00544289" w:rsidRDefault="00F2047D" w:rsidP="001A246B">
      <w:pPr>
        <w:spacing w:after="0" w:line="240" w:lineRule="auto"/>
        <w:jc w:val="both"/>
        <w:rPr>
          <w:b/>
          <w:lang w:val="en-US"/>
        </w:rPr>
      </w:pPr>
    </w:p>
    <w:p w:rsidR="00013142" w:rsidRPr="00544289" w:rsidRDefault="00BD2F98" w:rsidP="001A246B">
      <w:pPr>
        <w:spacing w:after="0" w:line="240" w:lineRule="auto"/>
        <w:jc w:val="both"/>
        <w:rPr>
          <w:b/>
          <w:lang w:val="en-US"/>
        </w:rPr>
      </w:pPr>
      <w:r w:rsidRPr="00544289">
        <w:rPr>
          <w:b/>
          <w:lang w:val="en-US"/>
        </w:rPr>
        <w:t>These are the instructions you needed in order to load the project file.</w:t>
      </w:r>
    </w:p>
    <w:p w:rsidR="003865C6" w:rsidRPr="00544289" w:rsidRDefault="003865C6" w:rsidP="001A246B">
      <w:pPr>
        <w:spacing w:after="0" w:line="240" w:lineRule="auto"/>
        <w:jc w:val="both"/>
        <w:rPr>
          <w:b/>
          <w:lang w:val="en-US"/>
        </w:rPr>
      </w:pPr>
      <w:r w:rsidRPr="00544289">
        <w:rPr>
          <w:b/>
          <w:lang w:val="en-US"/>
        </w:rPr>
        <w:t xml:space="preserve">You need to have the MMD program and also </w:t>
      </w:r>
      <w:proofErr w:type="spellStart"/>
      <w:r w:rsidRPr="00544289">
        <w:rPr>
          <w:b/>
          <w:lang w:val="en-US"/>
        </w:rPr>
        <w:t>MMEffect</w:t>
      </w:r>
      <w:proofErr w:type="spellEnd"/>
      <w:r w:rsidRPr="00544289">
        <w:rPr>
          <w:b/>
          <w:lang w:val="en-US"/>
        </w:rPr>
        <w:t xml:space="preserve"> installed</w:t>
      </w:r>
      <w:r w:rsidR="00DC2D96" w:rsidRPr="00544289">
        <w:rPr>
          <w:b/>
          <w:lang w:val="en-US"/>
        </w:rPr>
        <w:t xml:space="preserve"> (it is installed if you can see it at the upper right of the screen in MMD)</w:t>
      </w:r>
      <w:r w:rsidRPr="00544289">
        <w:rPr>
          <w:b/>
          <w:lang w:val="en-US"/>
        </w:rPr>
        <w:t>.</w:t>
      </w:r>
    </w:p>
    <w:p w:rsidR="00BD2F98" w:rsidRDefault="003865C6" w:rsidP="001A246B">
      <w:pPr>
        <w:spacing w:after="0" w:line="240" w:lineRule="auto"/>
        <w:jc w:val="both"/>
        <w:rPr>
          <w:b/>
          <w:lang w:val="en-US"/>
        </w:rPr>
      </w:pPr>
      <w:r w:rsidRPr="00544289">
        <w:rPr>
          <w:b/>
          <w:lang w:val="en-US"/>
        </w:rPr>
        <w:t xml:space="preserve">Open </w:t>
      </w:r>
      <w:r w:rsidR="00BD2F98" w:rsidRPr="00544289">
        <w:rPr>
          <w:b/>
          <w:lang w:val="en-US"/>
        </w:rPr>
        <w:t xml:space="preserve">up the MMD Program, then click File then Open and select the project file named either “Rem's Catastrophic Growth </w:t>
      </w:r>
      <w:proofErr w:type="spellStart"/>
      <w:r w:rsidR="00BD2F98" w:rsidRPr="00544289">
        <w:rPr>
          <w:b/>
          <w:lang w:val="en-US"/>
        </w:rPr>
        <w:t>Project.pmm</w:t>
      </w:r>
      <w:proofErr w:type="spellEnd"/>
      <w:r w:rsidR="00BD2F98" w:rsidRPr="00544289">
        <w:rPr>
          <w:b/>
          <w:lang w:val="en-US"/>
        </w:rPr>
        <w:t xml:space="preserve">” or “Rem's Catastrophic Growth Project R-18 </w:t>
      </w:r>
      <w:proofErr w:type="spellStart"/>
      <w:r w:rsidR="00BD2F98" w:rsidRPr="00544289">
        <w:rPr>
          <w:b/>
          <w:lang w:val="en-US"/>
        </w:rPr>
        <w:t>Version.pmm</w:t>
      </w:r>
      <w:proofErr w:type="spellEnd"/>
      <w:r w:rsidR="00BD2F98" w:rsidRPr="00544289">
        <w:rPr>
          <w:b/>
          <w:lang w:val="en-US"/>
        </w:rPr>
        <w:t>”</w:t>
      </w:r>
      <w:r w:rsidR="00633F93">
        <w:rPr>
          <w:b/>
          <w:lang w:val="en-US"/>
        </w:rPr>
        <w:t xml:space="preserve">. Note that the only difference in the “R-18 Version” of the project file can only be noticed if you have SDVL’s </w:t>
      </w:r>
      <w:proofErr w:type="spellStart"/>
      <w:r w:rsidR="00633F93">
        <w:rPr>
          <w:b/>
          <w:lang w:val="en-US"/>
        </w:rPr>
        <w:t>Maran</w:t>
      </w:r>
      <w:proofErr w:type="spellEnd"/>
      <w:r w:rsidR="00633F93">
        <w:rPr>
          <w:b/>
          <w:lang w:val="en-US"/>
        </w:rPr>
        <w:t xml:space="preserve"> as the loaded model.</w:t>
      </w:r>
    </w:p>
    <w:p w:rsidR="00544289" w:rsidRPr="00544289" w:rsidRDefault="00544289" w:rsidP="001A246B">
      <w:pPr>
        <w:spacing w:after="0" w:line="240" w:lineRule="auto"/>
        <w:jc w:val="both"/>
        <w:rPr>
          <w:b/>
          <w:lang w:val="en-US"/>
        </w:rPr>
      </w:pPr>
    </w:p>
    <w:p w:rsidR="003865C6" w:rsidRDefault="00DC2D96" w:rsidP="001A246B">
      <w:pPr>
        <w:spacing w:after="0" w:line="240" w:lineRule="auto"/>
        <w:jc w:val="both"/>
        <w:rPr>
          <w:b/>
          <w:lang w:val="en-US"/>
        </w:rPr>
      </w:pPr>
      <w:r w:rsidRPr="00544289">
        <w:rPr>
          <w:b/>
          <w:noProof/>
          <w:lang w:eastAsia="en-PH"/>
        </w:rPr>
        <w:drawing>
          <wp:inline distT="0" distB="0" distL="0" distR="0" wp14:anchorId="53790197" wp14:editId="643ECCE7">
            <wp:extent cx="5908431" cy="332349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5912068" cy="3325538"/>
                    </a:xfrm>
                    <a:prstGeom prst="rect">
                      <a:avLst/>
                    </a:prstGeom>
                  </pic:spPr>
                </pic:pic>
              </a:graphicData>
            </a:graphic>
          </wp:inline>
        </w:drawing>
      </w:r>
    </w:p>
    <w:p w:rsidR="00544289" w:rsidRPr="00544289" w:rsidRDefault="00544289" w:rsidP="001A246B">
      <w:pPr>
        <w:spacing w:after="0" w:line="240" w:lineRule="auto"/>
        <w:jc w:val="both"/>
        <w:rPr>
          <w:b/>
          <w:lang w:val="en-US"/>
        </w:rPr>
      </w:pPr>
    </w:p>
    <w:p w:rsidR="00F2047D" w:rsidRDefault="00F2047D" w:rsidP="001A246B">
      <w:pPr>
        <w:spacing w:after="0" w:line="240" w:lineRule="auto"/>
        <w:jc w:val="both"/>
        <w:rPr>
          <w:b/>
          <w:lang w:val="en-US"/>
        </w:rPr>
      </w:pPr>
    </w:p>
    <w:p w:rsidR="00F2047D" w:rsidRDefault="00F2047D" w:rsidP="001A246B">
      <w:pPr>
        <w:spacing w:after="0" w:line="240" w:lineRule="auto"/>
        <w:jc w:val="both"/>
        <w:rPr>
          <w:b/>
          <w:lang w:val="en-US"/>
        </w:rPr>
      </w:pPr>
    </w:p>
    <w:p w:rsidR="00F2047D" w:rsidRDefault="00F2047D" w:rsidP="001A246B">
      <w:pPr>
        <w:spacing w:after="0" w:line="240" w:lineRule="auto"/>
        <w:jc w:val="both"/>
        <w:rPr>
          <w:b/>
          <w:lang w:val="en-US"/>
        </w:rPr>
      </w:pPr>
    </w:p>
    <w:p w:rsidR="00F2047D" w:rsidRDefault="00F2047D" w:rsidP="001A246B">
      <w:pPr>
        <w:spacing w:after="0" w:line="240" w:lineRule="auto"/>
        <w:jc w:val="both"/>
        <w:rPr>
          <w:b/>
          <w:lang w:val="en-US"/>
        </w:rPr>
      </w:pPr>
    </w:p>
    <w:p w:rsidR="00F2047D" w:rsidRDefault="00F2047D" w:rsidP="001A246B">
      <w:pPr>
        <w:spacing w:after="0" w:line="240" w:lineRule="auto"/>
        <w:jc w:val="both"/>
        <w:rPr>
          <w:b/>
          <w:lang w:val="en-US"/>
        </w:rPr>
      </w:pPr>
    </w:p>
    <w:p w:rsidR="00F2047D" w:rsidRDefault="00F2047D" w:rsidP="001A246B">
      <w:pPr>
        <w:spacing w:after="0" w:line="240" w:lineRule="auto"/>
        <w:jc w:val="both"/>
        <w:rPr>
          <w:b/>
          <w:lang w:val="en-US"/>
        </w:rPr>
      </w:pPr>
    </w:p>
    <w:p w:rsidR="00F2047D" w:rsidRDefault="00F2047D" w:rsidP="001A246B">
      <w:pPr>
        <w:spacing w:after="0" w:line="240" w:lineRule="auto"/>
        <w:jc w:val="both"/>
        <w:rPr>
          <w:b/>
          <w:lang w:val="en-US"/>
        </w:rPr>
      </w:pPr>
    </w:p>
    <w:p w:rsidR="00F2047D" w:rsidRDefault="00F2047D" w:rsidP="001A246B">
      <w:pPr>
        <w:spacing w:after="0" w:line="240" w:lineRule="auto"/>
        <w:jc w:val="both"/>
        <w:rPr>
          <w:b/>
          <w:lang w:val="en-US"/>
        </w:rPr>
      </w:pPr>
    </w:p>
    <w:p w:rsidR="00F2047D" w:rsidRDefault="00F2047D" w:rsidP="001A246B">
      <w:pPr>
        <w:spacing w:after="0" w:line="240" w:lineRule="auto"/>
        <w:jc w:val="both"/>
        <w:rPr>
          <w:b/>
          <w:lang w:val="en-US"/>
        </w:rPr>
      </w:pPr>
    </w:p>
    <w:p w:rsidR="00F2047D" w:rsidRDefault="00F2047D" w:rsidP="001A246B">
      <w:pPr>
        <w:spacing w:after="0" w:line="240" w:lineRule="auto"/>
        <w:jc w:val="both"/>
        <w:rPr>
          <w:b/>
          <w:lang w:val="en-US"/>
        </w:rPr>
      </w:pPr>
    </w:p>
    <w:p w:rsidR="00F2047D" w:rsidRDefault="00F2047D" w:rsidP="001A246B">
      <w:pPr>
        <w:spacing w:after="0" w:line="240" w:lineRule="auto"/>
        <w:jc w:val="both"/>
        <w:rPr>
          <w:b/>
          <w:lang w:val="en-US"/>
        </w:rPr>
      </w:pPr>
    </w:p>
    <w:p w:rsidR="008139B4" w:rsidRDefault="008139B4" w:rsidP="001A246B">
      <w:pPr>
        <w:spacing w:after="0" w:line="240" w:lineRule="auto"/>
        <w:jc w:val="both"/>
        <w:rPr>
          <w:b/>
          <w:lang w:val="en-US"/>
        </w:rPr>
      </w:pPr>
    </w:p>
    <w:p w:rsidR="00BD2F98" w:rsidRPr="00544289" w:rsidRDefault="00DC2D96" w:rsidP="001A246B">
      <w:pPr>
        <w:spacing w:after="0" w:line="240" w:lineRule="auto"/>
        <w:jc w:val="both"/>
        <w:rPr>
          <w:b/>
          <w:lang w:val="en-US"/>
        </w:rPr>
      </w:pPr>
      <w:r w:rsidRPr="00544289">
        <w:rPr>
          <w:b/>
          <w:lang w:val="en-US"/>
        </w:rPr>
        <w:lastRenderedPageBreak/>
        <w:t>Something like this pop-up may show up, for this you need to click on “Specify the place of model file and load”, and then select your desired MMD model for the GTS</w:t>
      </w:r>
      <w:r w:rsidR="001A246B" w:rsidRPr="00544289">
        <w:rPr>
          <w:b/>
          <w:lang w:val="en-US"/>
        </w:rPr>
        <w:t xml:space="preserve"> role</w:t>
      </w:r>
      <w:r w:rsidR="00333F6A">
        <w:rPr>
          <w:b/>
          <w:lang w:val="en-US"/>
        </w:rPr>
        <w:t xml:space="preserve"> (I suggest you download and pick </w:t>
      </w:r>
      <w:proofErr w:type="spellStart"/>
      <w:r w:rsidR="00333F6A">
        <w:rPr>
          <w:b/>
          <w:lang w:val="en-US"/>
        </w:rPr>
        <w:t>Maran</w:t>
      </w:r>
      <w:proofErr w:type="spellEnd"/>
      <w:r w:rsidR="00333F6A">
        <w:rPr>
          <w:b/>
          <w:lang w:val="en-US"/>
        </w:rPr>
        <w:t xml:space="preserve"> by SDVL or </w:t>
      </w:r>
      <w:proofErr w:type="spellStart"/>
      <w:r w:rsidR="00333F6A">
        <w:rPr>
          <w:b/>
          <w:lang w:val="en-US"/>
        </w:rPr>
        <w:t>StrawberryDevil</w:t>
      </w:r>
      <w:proofErr w:type="spellEnd"/>
      <w:r w:rsidR="00333F6A">
        <w:rPr>
          <w:b/>
          <w:lang w:val="en-US"/>
        </w:rPr>
        <w:t xml:space="preserve"> as the model as it fits with the motion data properly) </w:t>
      </w:r>
      <w:r w:rsidR="001A246B" w:rsidRPr="00544289">
        <w:rPr>
          <w:b/>
          <w:lang w:val="en-US"/>
        </w:rPr>
        <w:t xml:space="preserve"> or you can click on “Skip this model and continue” and choose the model later after the project is completely opened (applying the motion data file “Rem (Giantess) Motion </w:t>
      </w:r>
      <w:proofErr w:type="spellStart"/>
      <w:r w:rsidR="001A246B" w:rsidRPr="00544289">
        <w:rPr>
          <w:b/>
          <w:lang w:val="en-US"/>
        </w:rPr>
        <w:t>Data.vmd</w:t>
      </w:r>
      <w:proofErr w:type="spellEnd"/>
      <w:r w:rsidR="001A246B" w:rsidRPr="00544289">
        <w:rPr>
          <w:b/>
          <w:lang w:val="en-US"/>
        </w:rPr>
        <w:t>” to it).</w:t>
      </w:r>
    </w:p>
    <w:p w:rsidR="00544289" w:rsidRDefault="00544289" w:rsidP="001A246B">
      <w:pPr>
        <w:spacing w:after="0" w:line="240" w:lineRule="auto"/>
        <w:jc w:val="both"/>
        <w:rPr>
          <w:b/>
          <w:lang w:val="en-US"/>
        </w:rPr>
      </w:pPr>
    </w:p>
    <w:p w:rsidR="00333F6A" w:rsidRDefault="00DC2D96" w:rsidP="001A246B">
      <w:pPr>
        <w:spacing w:after="0" w:line="240" w:lineRule="auto"/>
        <w:jc w:val="both"/>
        <w:rPr>
          <w:b/>
          <w:lang w:val="en-US"/>
        </w:rPr>
      </w:pPr>
      <w:r w:rsidRPr="00544289">
        <w:rPr>
          <w:b/>
          <w:noProof/>
          <w:lang w:eastAsia="en-PH"/>
        </w:rPr>
        <w:drawing>
          <wp:inline distT="0" distB="0" distL="0" distR="0" wp14:anchorId="5847ABF5" wp14:editId="509CC160">
            <wp:extent cx="5080000" cy="2857359"/>
            <wp:effectExtent l="0" t="0" r="635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5080000" cy="2857359"/>
                    </a:xfrm>
                    <a:prstGeom prst="rect">
                      <a:avLst/>
                    </a:prstGeom>
                  </pic:spPr>
                </pic:pic>
              </a:graphicData>
            </a:graphic>
          </wp:inline>
        </w:drawing>
      </w:r>
    </w:p>
    <w:p w:rsidR="001A246B" w:rsidRDefault="001A246B" w:rsidP="001A246B">
      <w:pPr>
        <w:spacing w:after="0" w:line="240" w:lineRule="auto"/>
        <w:jc w:val="both"/>
        <w:rPr>
          <w:b/>
          <w:lang w:val="en-US"/>
        </w:rPr>
      </w:pPr>
      <w:r w:rsidRPr="00544289">
        <w:rPr>
          <w:b/>
          <w:lang w:val="en-US"/>
        </w:rPr>
        <w:t>Either way, the next pop-up that will show will be this one:</w:t>
      </w:r>
    </w:p>
    <w:p w:rsidR="00544289" w:rsidRPr="00544289" w:rsidRDefault="00544289" w:rsidP="001A246B">
      <w:pPr>
        <w:spacing w:after="0" w:line="240" w:lineRule="auto"/>
        <w:jc w:val="both"/>
        <w:rPr>
          <w:b/>
          <w:lang w:val="en-US"/>
        </w:rPr>
      </w:pPr>
    </w:p>
    <w:p w:rsidR="001A246B" w:rsidRPr="00544289" w:rsidRDefault="001A246B" w:rsidP="001A246B">
      <w:pPr>
        <w:spacing w:after="0" w:line="240" w:lineRule="auto"/>
        <w:jc w:val="both"/>
        <w:rPr>
          <w:b/>
          <w:lang w:val="en-US"/>
        </w:rPr>
      </w:pPr>
      <w:r w:rsidRPr="00544289">
        <w:rPr>
          <w:b/>
          <w:noProof/>
          <w:lang w:eastAsia="en-PH"/>
        </w:rPr>
        <w:drawing>
          <wp:inline distT="0" distB="0" distL="0" distR="0" wp14:anchorId="28B364E1" wp14:editId="0531DFE3">
            <wp:extent cx="4986997" cy="2805186"/>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4988407" cy="2805979"/>
                    </a:xfrm>
                    <a:prstGeom prst="rect">
                      <a:avLst/>
                    </a:prstGeom>
                  </pic:spPr>
                </pic:pic>
              </a:graphicData>
            </a:graphic>
          </wp:inline>
        </w:drawing>
      </w:r>
    </w:p>
    <w:p w:rsidR="00544289" w:rsidRDefault="00544289" w:rsidP="001A246B">
      <w:pPr>
        <w:spacing w:after="0" w:line="240" w:lineRule="auto"/>
        <w:jc w:val="both"/>
        <w:rPr>
          <w:b/>
          <w:lang w:val="en-US"/>
        </w:rPr>
      </w:pPr>
      <w:r w:rsidRPr="00544289">
        <w:rPr>
          <w:b/>
          <w:lang w:val="en-US"/>
        </w:rPr>
        <w:t>Again, like the previous one, you can choose to skip it but if you decided to click on the 1</w:t>
      </w:r>
      <w:r w:rsidRPr="00544289">
        <w:rPr>
          <w:b/>
          <w:vertAlign w:val="superscript"/>
          <w:lang w:val="en-US"/>
        </w:rPr>
        <w:t>st</w:t>
      </w:r>
      <w:r w:rsidRPr="00544289">
        <w:rPr>
          <w:b/>
          <w:lang w:val="en-US"/>
        </w:rPr>
        <w:t xml:space="preserve"> option then the file that you need is within the project’s folders. Choose the “</w:t>
      </w:r>
      <w:proofErr w:type="spellStart"/>
      <w:r w:rsidRPr="00544289">
        <w:rPr>
          <w:b/>
          <w:lang w:val="en-US"/>
        </w:rPr>
        <w:t>ScaleG</w:t>
      </w:r>
      <w:proofErr w:type="spellEnd"/>
      <w:r w:rsidRPr="00544289">
        <w:rPr>
          <w:b/>
          <w:lang w:val="en-US"/>
        </w:rPr>
        <w:t>” folder then “</w:t>
      </w:r>
      <w:proofErr w:type="spellStart"/>
      <w:r w:rsidRPr="00544289">
        <w:rPr>
          <w:b/>
          <w:lang w:val="en-US"/>
        </w:rPr>
        <w:t>ScaleControl.pmd</w:t>
      </w:r>
      <w:proofErr w:type="spellEnd"/>
      <w:r w:rsidRPr="00544289">
        <w:rPr>
          <w:b/>
          <w:lang w:val="en-US"/>
        </w:rPr>
        <w:t>” and it should proceed to the next step. If you chose to skip then you after the project had loaded completely, you need to load the “</w:t>
      </w:r>
      <w:proofErr w:type="spellStart"/>
      <w:r w:rsidRPr="00544289">
        <w:rPr>
          <w:b/>
          <w:lang w:val="en-US"/>
        </w:rPr>
        <w:t>ScaleControl.pmd</w:t>
      </w:r>
      <w:proofErr w:type="spellEnd"/>
      <w:r w:rsidRPr="00544289">
        <w:rPr>
          <w:b/>
          <w:lang w:val="en-US"/>
        </w:rPr>
        <w:t>”</w:t>
      </w:r>
      <w:r>
        <w:rPr>
          <w:b/>
          <w:lang w:val="en-US"/>
        </w:rPr>
        <w:t xml:space="preserve"> model and apply</w:t>
      </w:r>
      <w:r w:rsidRPr="00544289">
        <w:rPr>
          <w:b/>
          <w:lang w:val="en-US"/>
        </w:rPr>
        <w:t xml:space="preserve"> the “</w:t>
      </w:r>
      <w:proofErr w:type="spellStart"/>
      <w:r w:rsidRPr="00544289">
        <w:rPr>
          <w:b/>
          <w:lang w:val="en-US"/>
        </w:rPr>
        <w:t>ScaleControl</w:t>
      </w:r>
      <w:proofErr w:type="spellEnd"/>
      <w:r w:rsidRPr="00544289">
        <w:rPr>
          <w:b/>
          <w:lang w:val="en-US"/>
        </w:rPr>
        <w:t xml:space="preserve"> Motion </w:t>
      </w:r>
      <w:proofErr w:type="spellStart"/>
      <w:r w:rsidRPr="00544289">
        <w:rPr>
          <w:b/>
          <w:lang w:val="en-US"/>
        </w:rPr>
        <w:t>Data.vmd</w:t>
      </w:r>
      <w:proofErr w:type="spellEnd"/>
      <w:r w:rsidRPr="00544289">
        <w:rPr>
          <w:b/>
          <w:lang w:val="en-US"/>
        </w:rPr>
        <w:t xml:space="preserve">” motion data to it. </w:t>
      </w:r>
    </w:p>
    <w:p w:rsidR="00544289" w:rsidRDefault="00544289" w:rsidP="001A246B">
      <w:pPr>
        <w:spacing w:after="0" w:line="240" w:lineRule="auto"/>
        <w:jc w:val="both"/>
        <w:rPr>
          <w:b/>
          <w:lang w:val="en-US"/>
        </w:rPr>
      </w:pPr>
    </w:p>
    <w:p w:rsidR="00544289" w:rsidRDefault="00544289" w:rsidP="001A246B">
      <w:pPr>
        <w:spacing w:after="0" w:line="240" w:lineRule="auto"/>
        <w:jc w:val="both"/>
        <w:rPr>
          <w:b/>
          <w:lang w:val="en-US"/>
        </w:rPr>
      </w:pPr>
      <w:r>
        <w:rPr>
          <w:b/>
          <w:lang w:val="en-US"/>
        </w:rPr>
        <w:lastRenderedPageBreak/>
        <w:t>If this one shows up, you need to select the stage/accessory/MME files depending on what the program asks</w:t>
      </w:r>
      <w:r w:rsidR="00C05558">
        <w:rPr>
          <w:b/>
          <w:lang w:val="en-US"/>
        </w:rPr>
        <w:t>. All of this is in the project folder.</w:t>
      </w:r>
      <w:r>
        <w:rPr>
          <w:b/>
          <w:lang w:val="en-US"/>
        </w:rPr>
        <w:t xml:space="preserve"> (Just click on OK first</w:t>
      </w:r>
      <w:r w:rsidR="00C05558">
        <w:rPr>
          <w:b/>
          <w:lang w:val="en-US"/>
        </w:rPr>
        <w:t xml:space="preserve"> here and </w:t>
      </w:r>
      <w:proofErr w:type="spellStart"/>
      <w:r w:rsidR="00C05558">
        <w:rPr>
          <w:b/>
          <w:lang w:val="en-US"/>
        </w:rPr>
        <w:t>everytime</w:t>
      </w:r>
      <w:proofErr w:type="spellEnd"/>
      <w:r w:rsidR="00C05558">
        <w:rPr>
          <w:b/>
          <w:lang w:val="en-US"/>
        </w:rPr>
        <w:t xml:space="preserve"> this pop-up appears as this will appear multiple times</w:t>
      </w:r>
      <w:r>
        <w:rPr>
          <w:b/>
          <w:lang w:val="en-US"/>
        </w:rPr>
        <w:t>):</w:t>
      </w:r>
    </w:p>
    <w:p w:rsidR="00544289" w:rsidRDefault="00544289" w:rsidP="001A246B">
      <w:pPr>
        <w:spacing w:after="0" w:line="240" w:lineRule="auto"/>
        <w:jc w:val="both"/>
        <w:rPr>
          <w:b/>
          <w:lang w:val="en-US"/>
        </w:rPr>
      </w:pPr>
      <w:r>
        <w:rPr>
          <w:noProof/>
          <w:lang w:eastAsia="en-PH"/>
        </w:rPr>
        <w:drawing>
          <wp:inline distT="0" distB="0" distL="0" distR="0" wp14:anchorId="6566BA44" wp14:editId="3104A263">
            <wp:extent cx="5563772" cy="31296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563772" cy="3129622"/>
                    </a:xfrm>
                    <a:prstGeom prst="rect">
                      <a:avLst/>
                    </a:prstGeom>
                  </pic:spPr>
                </pic:pic>
              </a:graphicData>
            </a:graphic>
          </wp:inline>
        </w:drawing>
      </w:r>
    </w:p>
    <w:p w:rsidR="00544289" w:rsidRDefault="00E53D8F" w:rsidP="001A246B">
      <w:pPr>
        <w:spacing w:after="0" w:line="240" w:lineRule="auto"/>
        <w:jc w:val="both"/>
        <w:rPr>
          <w:b/>
          <w:lang w:val="en-US"/>
        </w:rPr>
      </w:pPr>
      <w:r>
        <w:rPr>
          <w:b/>
          <w:lang w:val="en-US"/>
        </w:rPr>
        <w:t>-----</w:t>
      </w:r>
    </w:p>
    <w:p w:rsidR="00544289" w:rsidRDefault="008B41F5" w:rsidP="001A246B">
      <w:pPr>
        <w:spacing w:after="0" w:line="240" w:lineRule="auto"/>
        <w:jc w:val="both"/>
        <w:rPr>
          <w:b/>
          <w:lang w:val="en-US"/>
        </w:rPr>
      </w:pPr>
      <w:r>
        <w:rPr>
          <w:b/>
          <w:lang w:val="en-US"/>
        </w:rPr>
        <w:t xml:space="preserve">For this one, you need to choose your desired </w:t>
      </w:r>
      <w:proofErr w:type="spellStart"/>
      <w:r>
        <w:rPr>
          <w:b/>
          <w:lang w:val="en-US"/>
        </w:rPr>
        <w:t>skydome</w:t>
      </w:r>
      <w:proofErr w:type="spellEnd"/>
      <w:r>
        <w:rPr>
          <w:b/>
          <w:lang w:val="en-US"/>
        </w:rPr>
        <w:t xml:space="preserve"> (I suggest downloading </w:t>
      </w:r>
      <w:proofErr w:type="spellStart"/>
      <w:r>
        <w:rPr>
          <w:b/>
          <w:lang w:val="en-US"/>
        </w:rPr>
        <w:t>Ussy</w:t>
      </w:r>
      <w:proofErr w:type="spellEnd"/>
      <w:r>
        <w:rPr>
          <w:b/>
          <w:lang w:val="en-US"/>
        </w:rPr>
        <w:t xml:space="preserve">-P’s </w:t>
      </w:r>
      <w:proofErr w:type="spellStart"/>
      <w:r>
        <w:rPr>
          <w:b/>
          <w:lang w:val="en-US"/>
        </w:rPr>
        <w:t>skydomes</w:t>
      </w:r>
      <w:proofErr w:type="spellEnd"/>
      <w:r>
        <w:rPr>
          <w:b/>
          <w:lang w:val="en-US"/>
        </w:rPr>
        <w:t xml:space="preserve"> as those were the ones I used for this project)</w:t>
      </w:r>
      <w:r w:rsidR="00C05558">
        <w:rPr>
          <w:b/>
          <w:lang w:val="en-US"/>
        </w:rPr>
        <w:t>.</w:t>
      </w:r>
    </w:p>
    <w:p w:rsidR="00C05558" w:rsidRDefault="00544289" w:rsidP="001A246B">
      <w:pPr>
        <w:spacing w:after="0" w:line="240" w:lineRule="auto"/>
        <w:jc w:val="both"/>
        <w:rPr>
          <w:b/>
          <w:lang w:val="en-US"/>
        </w:rPr>
      </w:pPr>
      <w:r>
        <w:rPr>
          <w:noProof/>
          <w:lang w:eastAsia="en-PH"/>
        </w:rPr>
        <w:drawing>
          <wp:inline distT="0" distB="0" distL="0" distR="0" wp14:anchorId="19D68815" wp14:editId="562F587B">
            <wp:extent cx="5943600" cy="33432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43600" cy="3343275"/>
                    </a:xfrm>
                    <a:prstGeom prst="rect">
                      <a:avLst/>
                    </a:prstGeom>
                  </pic:spPr>
                </pic:pic>
              </a:graphicData>
            </a:graphic>
          </wp:inline>
        </w:drawing>
      </w:r>
    </w:p>
    <w:p w:rsidR="00E53D8F" w:rsidRDefault="00E53D8F" w:rsidP="001A246B">
      <w:pPr>
        <w:spacing w:after="0" w:line="240" w:lineRule="auto"/>
        <w:jc w:val="both"/>
        <w:rPr>
          <w:b/>
          <w:lang w:val="en-US"/>
        </w:rPr>
      </w:pPr>
    </w:p>
    <w:p w:rsidR="00E53D8F" w:rsidRDefault="00E53D8F" w:rsidP="001A246B">
      <w:pPr>
        <w:spacing w:after="0" w:line="240" w:lineRule="auto"/>
        <w:jc w:val="both"/>
        <w:rPr>
          <w:b/>
          <w:lang w:val="en-US"/>
        </w:rPr>
      </w:pPr>
    </w:p>
    <w:p w:rsidR="00E53D8F" w:rsidRDefault="00E53D8F" w:rsidP="001A246B">
      <w:pPr>
        <w:spacing w:after="0" w:line="240" w:lineRule="auto"/>
        <w:jc w:val="both"/>
        <w:rPr>
          <w:b/>
          <w:lang w:val="en-US"/>
        </w:rPr>
      </w:pPr>
    </w:p>
    <w:p w:rsidR="00E53D8F" w:rsidRDefault="00E53D8F" w:rsidP="001A246B">
      <w:pPr>
        <w:spacing w:after="0" w:line="240" w:lineRule="auto"/>
        <w:jc w:val="both"/>
        <w:rPr>
          <w:b/>
          <w:lang w:val="en-US"/>
        </w:rPr>
      </w:pPr>
    </w:p>
    <w:p w:rsidR="008B41F5" w:rsidRDefault="008B41F5" w:rsidP="001A246B">
      <w:pPr>
        <w:spacing w:after="0" w:line="240" w:lineRule="auto"/>
        <w:jc w:val="both"/>
        <w:rPr>
          <w:b/>
          <w:lang w:val="en-US"/>
        </w:rPr>
      </w:pPr>
    </w:p>
    <w:p w:rsidR="00C05558" w:rsidRDefault="00C05558" w:rsidP="001A246B">
      <w:pPr>
        <w:spacing w:after="0" w:line="240" w:lineRule="auto"/>
        <w:jc w:val="both"/>
        <w:rPr>
          <w:b/>
          <w:lang w:val="en-US"/>
        </w:rPr>
      </w:pPr>
      <w:r>
        <w:rPr>
          <w:b/>
          <w:lang w:val="en-US"/>
        </w:rPr>
        <w:t xml:space="preserve">For this one, you need to </w:t>
      </w:r>
      <w:r w:rsidR="008B41F5">
        <w:rPr>
          <w:b/>
          <w:lang w:val="en-US"/>
        </w:rPr>
        <w:t>choose</w:t>
      </w:r>
      <w:r>
        <w:rPr>
          <w:b/>
          <w:lang w:val="en-US"/>
        </w:rPr>
        <w:t xml:space="preserve"> </w:t>
      </w:r>
      <w:r w:rsidR="008B41F5">
        <w:rPr>
          <w:b/>
          <w:lang w:val="en-US"/>
        </w:rPr>
        <w:t xml:space="preserve">your desired stage (I suggest downloading </w:t>
      </w:r>
      <w:r w:rsidRPr="00C05558">
        <w:rPr>
          <w:b/>
          <w:lang w:val="en-US"/>
        </w:rPr>
        <w:t>Silver Spoon</w:t>
      </w:r>
      <w:r w:rsidR="008B41F5">
        <w:rPr>
          <w:b/>
          <w:lang w:val="en-US"/>
        </w:rPr>
        <w:t>’s</w:t>
      </w:r>
      <w:r w:rsidRPr="00C05558">
        <w:rPr>
          <w:b/>
          <w:lang w:val="en-US"/>
        </w:rPr>
        <w:t xml:space="preserve"> City </w:t>
      </w:r>
      <w:r w:rsidR="008B41F5">
        <w:rPr>
          <w:b/>
          <w:lang w:val="en-US"/>
        </w:rPr>
        <w:t>Stage)</w:t>
      </w:r>
      <w:r>
        <w:rPr>
          <w:b/>
          <w:lang w:val="en-US"/>
        </w:rPr>
        <w:t>.</w:t>
      </w:r>
    </w:p>
    <w:p w:rsidR="00C05558" w:rsidRDefault="00C05558" w:rsidP="001A246B">
      <w:pPr>
        <w:spacing w:after="0" w:line="240" w:lineRule="auto"/>
        <w:jc w:val="both"/>
        <w:rPr>
          <w:b/>
          <w:lang w:val="en-US"/>
        </w:rPr>
      </w:pPr>
      <w:r>
        <w:rPr>
          <w:noProof/>
          <w:lang w:eastAsia="en-PH"/>
        </w:rPr>
        <w:drawing>
          <wp:inline distT="0" distB="0" distL="0" distR="0" wp14:anchorId="71625221" wp14:editId="63F5A7F5">
            <wp:extent cx="5943600" cy="33432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3600" cy="3343275"/>
                    </a:xfrm>
                    <a:prstGeom prst="rect">
                      <a:avLst/>
                    </a:prstGeom>
                  </pic:spPr>
                </pic:pic>
              </a:graphicData>
            </a:graphic>
          </wp:inline>
        </w:drawing>
      </w:r>
    </w:p>
    <w:p w:rsidR="00E53D8F" w:rsidRDefault="00E53D8F" w:rsidP="001A246B">
      <w:pPr>
        <w:spacing w:after="0" w:line="240" w:lineRule="auto"/>
        <w:jc w:val="both"/>
        <w:rPr>
          <w:b/>
          <w:lang w:val="en-US"/>
        </w:rPr>
      </w:pPr>
    </w:p>
    <w:p w:rsidR="00C05558" w:rsidRDefault="00E53D8F" w:rsidP="001A246B">
      <w:pPr>
        <w:spacing w:after="0" w:line="240" w:lineRule="auto"/>
        <w:jc w:val="both"/>
        <w:rPr>
          <w:b/>
          <w:lang w:val="en-US"/>
        </w:rPr>
      </w:pPr>
      <w:r>
        <w:rPr>
          <w:b/>
          <w:lang w:val="en-US"/>
        </w:rPr>
        <w:t>-----</w:t>
      </w:r>
    </w:p>
    <w:p w:rsidR="00C05558" w:rsidRDefault="00C05558" w:rsidP="001A246B">
      <w:pPr>
        <w:spacing w:after="0" w:line="240" w:lineRule="auto"/>
        <w:jc w:val="both"/>
        <w:rPr>
          <w:b/>
          <w:lang w:val="en-US"/>
        </w:rPr>
      </w:pPr>
      <w:r>
        <w:rPr>
          <w:b/>
          <w:lang w:val="en-US"/>
        </w:rPr>
        <w:t>For this one, you need to open “</w:t>
      </w:r>
      <w:proofErr w:type="spellStart"/>
      <w:r>
        <w:rPr>
          <w:b/>
          <w:lang w:val="en-US"/>
        </w:rPr>
        <w:t>Splash.x</w:t>
      </w:r>
      <w:proofErr w:type="spellEnd"/>
      <w:r>
        <w:rPr>
          <w:b/>
          <w:lang w:val="en-US"/>
        </w:rPr>
        <w:t>” stage file located at the “</w:t>
      </w:r>
      <w:proofErr w:type="spellStart"/>
      <w:r>
        <w:rPr>
          <w:b/>
          <w:lang w:val="en-US"/>
        </w:rPr>
        <w:t>MMEBomb</w:t>
      </w:r>
      <w:proofErr w:type="spellEnd"/>
      <w:r>
        <w:rPr>
          <w:b/>
          <w:lang w:val="en-US"/>
        </w:rPr>
        <w:t xml:space="preserve"> &gt; Splash” folder.</w:t>
      </w:r>
    </w:p>
    <w:p w:rsidR="00C05558" w:rsidRDefault="00C05558" w:rsidP="001A246B">
      <w:pPr>
        <w:spacing w:after="0" w:line="240" w:lineRule="auto"/>
        <w:jc w:val="both"/>
        <w:rPr>
          <w:b/>
          <w:lang w:val="en-US"/>
        </w:rPr>
      </w:pPr>
      <w:r>
        <w:rPr>
          <w:noProof/>
          <w:lang w:eastAsia="en-PH"/>
        </w:rPr>
        <w:drawing>
          <wp:inline distT="0" distB="0" distL="0" distR="0" wp14:anchorId="62395877" wp14:editId="4D03ADBD">
            <wp:extent cx="5943600" cy="33432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3600" cy="3343275"/>
                    </a:xfrm>
                    <a:prstGeom prst="rect">
                      <a:avLst/>
                    </a:prstGeom>
                  </pic:spPr>
                </pic:pic>
              </a:graphicData>
            </a:graphic>
          </wp:inline>
        </w:drawing>
      </w:r>
    </w:p>
    <w:p w:rsidR="00C05558" w:rsidRDefault="00C05558" w:rsidP="001A246B">
      <w:pPr>
        <w:spacing w:after="0" w:line="240" w:lineRule="auto"/>
        <w:jc w:val="both"/>
        <w:rPr>
          <w:b/>
          <w:lang w:val="en-US"/>
        </w:rPr>
      </w:pPr>
    </w:p>
    <w:p w:rsidR="008139B4" w:rsidRDefault="008139B4" w:rsidP="001A246B">
      <w:pPr>
        <w:spacing w:after="0" w:line="240" w:lineRule="auto"/>
        <w:jc w:val="both"/>
        <w:rPr>
          <w:b/>
          <w:lang w:val="en-US"/>
        </w:rPr>
      </w:pPr>
    </w:p>
    <w:p w:rsidR="008139B4" w:rsidRDefault="008139B4" w:rsidP="001A246B">
      <w:pPr>
        <w:spacing w:after="0" w:line="240" w:lineRule="auto"/>
        <w:jc w:val="both"/>
        <w:rPr>
          <w:b/>
          <w:lang w:val="en-US"/>
        </w:rPr>
      </w:pPr>
    </w:p>
    <w:p w:rsidR="00C05558" w:rsidRDefault="00C05558" w:rsidP="001A246B">
      <w:pPr>
        <w:spacing w:after="0" w:line="240" w:lineRule="auto"/>
        <w:jc w:val="both"/>
        <w:rPr>
          <w:b/>
          <w:lang w:val="en-US"/>
        </w:rPr>
      </w:pPr>
      <w:r>
        <w:rPr>
          <w:b/>
          <w:lang w:val="en-US"/>
        </w:rPr>
        <w:lastRenderedPageBreak/>
        <w:t>For this one, you need to open “</w:t>
      </w:r>
      <w:proofErr w:type="spellStart"/>
      <w:r>
        <w:rPr>
          <w:b/>
          <w:lang w:val="en-US"/>
        </w:rPr>
        <w:t>Bomb.x</w:t>
      </w:r>
      <w:proofErr w:type="spellEnd"/>
      <w:r>
        <w:rPr>
          <w:b/>
          <w:lang w:val="en-US"/>
        </w:rPr>
        <w:t>” stage file located at the “</w:t>
      </w:r>
      <w:proofErr w:type="spellStart"/>
      <w:r>
        <w:rPr>
          <w:b/>
          <w:lang w:val="en-US"/>
        </w:rPr>
        <w:t>MMEBomb</w:t>
      </w:r>
      <w:proofErr w:type="spellEnd"/>
      <w:r>
        <w:rPr>
          <w:b/>
          <w:lang w:val="en-US"/>
        </w:rPr>
        <w:t xml:space="preserve"> &gt; Bomb” folder.</w:t>
      </w:r>
    </w:p>
    <w:p w:rsidR="00C05558" w:rsidRDefault="00C05558" w:rsidP="001A246B">
      <w:pPr>
        <w:spacing w:after="0" w:line="240" w:lineRule="auto"/>
        <w:jc w:val="both"/>
        <w:rPr>
          <w:b/>
          <w:lang w:val="en-US"/>
        </w:rPr>
      </w:pPr>
      <w:r>
        <w:rPr>
          <w:noProof/>
          <w:lang w:eastAsia="en-PH"/>
        </w:rPr>
        <w:drawing>
          <wp:inline distT="0" distB="0" distL="0" distR="0" wp14:anchorId="212D03B4" wp14:editId="56F3D446">
            <wp:extent cx="5943600" cy="33432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3343275"/>
                    </a:xfrm>
                    <a:prstGeom prst="rect">
                      <a:avLst/>
                    </a:prstGeom>
                  </pic:spPr>
                </pic:pic>
              </a:graphicData>
            </a:graphic>
          </wp:inline>
        </w:drawing>
      </w:r>
    </w:p>
    <w:p w:rsidR="00E53D8F" w:rsidRDefault="00E53D8F" w:rsidP="001A246B">
      <w:pPr>
        <w:spacing w:after="0" w:line="240" w:lineRule="auto"/>
        <w:jc w:val="both"/>
        <w:rPr>
          <w:b/>
          <w:lang w:val="en-US"/>
        </w:rPr>
      </w:pPr>
    </w:p>
    <w:p w:rsidR="00C05558" w:rsidRDefault="00E53D8F" w:rsidP="001A246B">
      <w:pPr>
        <w:spacing w:after="0" w:line="240" w:lineRule="auto"/>
        <w:jc w:val="both"/>
        <w:rPr>
          <w:b/>
          <w:lang w:val="en-US"/>
        </w:rPr>
      </w:pPr>
      <w:r>
        <w:rPr>
          <w:b/>
          <w:lang w:val="en-US"/>
        </w:rPr>
        <w:t>-----</w:t>
      </w:r>
    </w:p>
    <w:p w:rsidR="00C05558" w:rsidRDefault="00C05558" w:rsidP="001A246B">
      <w:pPr>
        <w:spacing w:after="0" w:line="240" w:lineRule="auto"/>
        <w:jc w:val="both"/>
        <w:rPr>
          <w:b/>
          <w:lang w:val="en-US"/>
        </w:rPr>
      </w:pPr>
      <w:r>
        <w:rPr>
          <w:b/>
          <w:lang w:val="en-US"/>
        </w:rPr>
        <w:t>For this one, you need to open “</w:t>
      </w:r>
      <w:proofErr w:type="spellStart"/>
      <w:r>
        <w:rPr>
          <w:b/>
          <w:lang w:val="en-US"/>
        </w:rPr>
        <w:t>Earthquake.x</w:t>
      </w:r>
      <w:proofErr w:type="spellEnd"/>
      <w:r>
        <w:rPr>
          <w:b/>
          <w:lang w:val="en-US"/>
        </w:rPr>
        <w:t>” stage file located at the “Earthquake” folder.</w:t>
      </w:r>
    </w:p>
    <w:p w:rsidR="00C05558" w:rsidRDefault="00C05558" w:rsidP="001A246B">
      <w:pPr>
        <w:spacing w:after="0" w:line="240" w:lineRule="auto"/>
        <w:jc w:val="both"/>
        <w:rPr>
          <w:b/>
          <w:lang w:val="en-US"/>
        </w:rPr>
      </w:pPr>
      <w:r>
        <w:rPr>
          <w:noProof/>
          <w:lang w:eastAsia="en-PH"/>
        </w:rPr>
        <w:drawing>
          <wp:inline distT="0" distB="0" distL="0" distR="0" wp14:anchorId="632370FF" wp14:editId="61B2D23B">
            <wp:extent cx="5943600" cy="33432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3343275"/>
                    </a:xfrm>
                    <a:prstGeom prst="rect">
                      <a:avLst/>
                    </a:prstGeom>
                  </pic:spPr>
                </pic:pic>
              </a:graphicData>
            </a:graphic>
          </wp:inline>
        </w:drawing>
      </w:r>
    </w:p>
    <w:p w:rsidR="00C05558" w:rsidRDefault="00C05558" w:rsidP="001A246B">
      <w:pPr>
        <w:spacing w:after="0" w:line="240" w:lineRule="auto"/>
        <w:jc w:val="both"/>
        <w:rPr>
          <w:b/>
          <w:lang w:val="en-US"/>
        </w:rPr>
      </w:pPr>
    </w:p>
    <w:p w:rsidR="00E53D8F" w:rsidRDefault="00E53D8F" w:rsidP="001A246B">
      <w:pPr>
        <w:spacing w:after="0" w:line="240" w:lineRule="auto"/>
        <w:jc w:val="both"/>
        <w:rPr>
          <w:b/>
          <w:lang w:val="en-US"/>
        </w:rPr>
      </w:pPr>
    </w:p>
    <w:p w:rsidR="008139B4" w:rsidRDefault="008139B4" w:rsidP="001A246B">
      <w:pPr>
        <w:spacing w:after="0" w:line="240" w:lineRule="auto"/>
        <w:jc w:val="both"/>
        <w:rPr>
          <w:b/>
          <w:lang w:val="en-US"/>
        </w:rPr>
      </w:pPr>
    </w:p>
    <w:p w:rsidR="00C05558" w:rsidRDefault="00C05558" w:rsidP="001A246B">
      <w:pPr>
        <w:spacing w:after="0" w:line="240" w:lineRule="auto"/>
        <w:jc w:val="both"/>
        <w:rPr>
          <w:b/>
          <w:lang w:val="en-US"/>
        </w:rPr>
      </w:pPr>
      <w:r>
        <w:rPr>
          <w:b/>
          <w:lang w:val="en-US"/>
        </w:rPr>
        <w:lastRenderedPageBreak/>
        <w:t xml:space="preserve">If this pop-up appears, </w:t>
      </w:r>
      <w:r w:rsidR="00A10871">
        <w:rPr>
          <w:b/>
          <w:lang w:val="en-US"/>
        </w:rPr>
        <w:t>it means that the project can’t find the WAV (Audio) file. You can ignore this for now as after this the project will be loaded completely and then you can manually load the WAV file by clicking “File” at the upper left of the program then click on “Load WAV file” then choose the “</w:t>
      </w:r>
      <w:r w:rsidR="00A10871" w:rsidRPr="00A10871">
        <w:rPr>
          <w:b/>
          <w:lang w:val="en-US"/>
        </w:rPr>
        <w:t>Rem's Catastrophic Growth.wav</w:t>
      </w:r>
      <w:r w:rsidR="00A10871">
        <w:rPr>
          <w:b/>
          <w:lang w:val="en-US"/>
        </w:rPr>
        <w:t>” WAV file.</w:t>
      </w:r>
    </w:p>
    <w:p w:rsidR="00C05558" w:rsidRDefault="00C05558" w:rsidP="001A246B">
      <w:pPr>
        <w:spacing w:after="0" w:line="240" w:lineRule="auto"/>
        <w:jc w:val="both"/>
        <w:rPr>
          <w:b/>
          <w:lang w:val="en-US"/>
        </w:rPr>
      </w:pPr>
      <w:r>
        <w:rPr>
          <w:noProof/>
          <w:lang w:eastAsia="en-PH"/>
        </w:rPr>
        <w:drawing>
          <wp:inline distT="0" distB="0" distL="0" distR="0" wp14:anchorId="24381B58" wp14:editId="177DC6C1">
            <wp:extent cx="5338689" cy="3003013"/>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338689" cy="3003013"/>
                    </a:xfrm>
                    <a:prstGeom prst="rect">
                      <a:avLst/>
                    </a:prstGeom>
                  </pic:spPr>
                </pic:pic>
              </a:graphicData>
            </a:graphic>
          </wp:inline>
        </w:drawing>
      </w:r>
    </w:p>
    <w:p w:rsidR="00E53D8F" w:rsidRDefault="00E53D8F" w:rsidP="001A246B">
      <w:pPr>
        <w:spacing w:after="0" w:line="240" w:lineRule="auto"/>
        <w:jc w:val="both"/>
        <w:rPr>
          <w:b/>
          <w:lang w:val="en-US"/>
        </w:rPr>
      </w:pPr>
    </w:p>
    <w:p w:rsidR="00A10871" w:rsidRDefault="00A10871" w:rsidP="001A246B">
      <w:pPr>
        <w:spacing w:after="0" w:line="240" w:lineRule="auto"/>
        <w:jc w:val="both"/>
        <w:rPr>
          <w:b/>
          <w:lang w:val="en-US"/>
        </w:rPr>
      </w:pPr>
      <w:r>
        <w:rPr>
          <w:b/>
          <w:lang w:val="en-US"/>
        </w:rPr>
        <w:t xml:space="preserve">The project has finished loading! But before you experiment with it, you need to make sure that the proper </w:t>
      </w:r>
      <w:proofErr w:type="spellStart"/>
      <w:r>
        <w:rPr>
          <w:b/>
          <w:lang w:val="en-US"/>
        </w:rPr>
        <w:t>MMEffects</w:t>
      </w:r>
      <w:proofErr w:type="spellEnd"/>
      <w:r>
        <w:rPr>
          <w:b/>
          <w:lang w:val="en-US"/>
        </w:rPr>
        <w:t xml:space="preserve"> has been loaded. Just click on the “</w:t>
      </w:r>
      <w:proofErr w:type="spellStart"/>
      <w:r>
        <w:rPr>
          <w:b/>
          <w:lang w:val="en-US"/>
        </w:rPr>
        <w:t>MMEffect</w:t>
      </w:r>
      <w:proofErr w:type="spellEnd"/>
      <w:r>
        <w:rPr>
          <w:b/>
          <w:lang w:val="en-US"/>
        </w:rPr>
        <w:t xml:space="preserve">” on the upper right side of the program.  </w:t>
      </w:r>
      <w:r>
        <w:rPr>
          <w:noProof/>
          <w:lang w:eastAsia="en-PH"/>
        </w:rPr>
        <w:drawing>
          <wp:inline distT="0" distB="0" distL="0" distR="0" wp14:anchorId="4F3E8E0A" wp14:editId="2DDBEAC1">
            <wp:extent cx="5943600" cy="33432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3600" cy="3343275"/>
                    </a:xfrm>
                    <a:prstGeom prst="rect">
                      <a:avLst/>
                    </a:prstGeom>
                  </pic:spPr>
                </pic:pic>
              </a:graphicData>
            </a:graphic>
          </wp:inline>
        </w:drawing>
      </w:r>
    </w:p>
    <w:p w:rsidR="00A10871" w:rsidRDefault="00A10871" w:rsidP="001A246B">
      <w:pPr>
        <w:spacing w:after="0" w:line="240" w:lineRule="auto"/>
        <w:jc w:val="both"/>
        <w:rPr>
          <w:b/>
          <w:lang w:val="en-US"/>
        </w:rPr>
      </w:pPr>
    </w:p>
    <w:p w:rsidR="008139B4" w:rsidRDefault="008139B4" w:rsidP="001A246B">
      <w:pPr>
        <w:spacing w:after="0" w:line="240" w:lineRule="auto"/>
        <w:jc w:val="both"/>
        <w:rPr>
          <w:b/>
          <w:lang w:val="en-US"/>
        </w:rPr>
      </w:pPr>
    </w:p>
    <w:p w:rsidR="001B78DD" w:rsidRDefault="00A10871" w:rsidP="001A246B">
      <w:pPr>
        <w:spacing w:after="0" w:line="240" w:lineRule="auto"/>
        <w:jc w:val="both"/>
        <w:rPr>
          <w:b/>
          <w:lang w:val="en-US"/>
        </w:rPr>
      </w:pPr>
      <w:r>
        <w:rPr>
          <w:b/>
          <w:lang w:val="en-US"/>
        </w:rPr>
        <w:lastRenderedPageBreak/>
        <w:t>Then click on “Effect Mapping”</w:t>
      </w:r>
      <w:r w:rsidR="001B78DD">
        <w:rPr>
          <w:b/>
          <w:lang w:val="en-US"/>
        </w:rPr>
        <w:t>:</w:t>
      </w:r>
    </w:p>
    <w:p w:rsidR="001B78DD" w:rsidRDefault="001B78DD" w:rsidP="001A246B">
      <w:pPr>
        <w:spacing w:after="0" w:line="240" w:lineRule="auto"/>
        <w:jc w:val="both"/>
        <w:rPr>
          <w:b/>
          <w:lang w:val="en-US"/>
        </w:rPr>
      </w:pPr>
    </w:p>
    <w:p w:rsidR="00A10871" w:rsidRDefault="00A10871" w:rsidP="001A246B">
      <w:pPr>
        <w:spacing w:after="0" w:line="240" w:lineRule="auto"/>
        <w:jc w:val="both"/>
        <w:rPr>
          <w:b/>
          <w:lang w:val="en-US"/>
        </w:rPr>
      </w:pPr>
      <w:r>
        <w:rPr>
          <w:noProof/>
          <w:lang w:eastAsia="en-PH"/>
        </w:rPr>
        <w:drawing>
          <wp:inline distT="0" distB="0" distL="0" distR="0" wp14:anchorId="68C9AEC6" wp14:editId="1C42D8C5">
            <wp:extent cx="5943600" cy="3343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43600" cy="3343275"/>
                    </a:xfrm>
                    <a:prstGeom prst="rect">
                      <a:avLst/>
                    </a:prstGeom>
                  </pic:spPr>
                </pic:pic>
              </a:graphicData>
            </a:graphic>
          </wp:inline>
        </w:drawing>
      </w:r>
    </w:p>
    <w:p w:rsidR="001B78DD" w:rsidRDefault="001B78DD" w:rsidP="001A246B">
      <w:pPr>
        <w:spacing w:after="0" w:line="240" w:lineRule="auto"/>
        <w:jc w:val="both"/>
        <w:rPr>
          <w:b/>
          <w:lang w:val="en-US"/>
        </w:rPr>
      </w:pPr>
    </w:p>
    <w:p w:rsidR="001B78DD" w:rsidRDefault="001B78DD" w:rsidP="001A246B">
      <w:pPr>
        <w:spacing w:after="0" w:line="240" w:lineRule="auto"/>
        <w:jc w:val="both"/>
        <w:rPr>
          <w:b/>
          <w:lang w:val="en-US"/>
        </w:rPr>
      </w:pPr>
      <w:r>
        <w:rPr>
          <w:b/>
          <w:lang w:val="en-US"/>
        </w:rPr>
        <w:t>This will then pop-up, just click on “File” then “</w:t>
      </w:r>
      <w:proofErr w:type="gramStart"/>
      <w:r>
        <w:rPr>
          <w:b/>
          <w:lang w:val="en-US"/>
        </w:rPr>
        <w:t>Open(</w:t>
      </w:r>
      <w:proofErr w:type="gramEnd"/>
      <w:r>
        <w:rPr>
          <w:b/>
          <w:lang w:val="en-US"/>
        </w:rPr>
        <w:t>O)” then choose the “</w:t>
      </w:r>
      <w:r w:rsidRPr="001B78DD">
        <w:rPr>
          <w:b/>
          <w:lang w:val="en-US"/>
        </w:rPr>
        <w:t xml:space="preserve">Rem's Catastrophic Growth </w:t>
      </w:r>
      <w:proofErr w:type="spellStart"/>
      <w:r w:rsidRPr="001B78DD">
        <w:rPr>
          <w:b/>
          <w:lang w:val="en-US"/>
        </w:rPr>
        <w:t>Project.emm</w:t>
      </w:r>
      <w:proofErr w:type="spellEnd"/>
      <w:r>
        <w:rPr>
          <w:b/>
          <w:lang w:val="en-US"/>
        </w:rPr>
        <w:t xml:space="preserve">” file and it should load up the appropriate </w:t>
      </w:r>
      <w:proofErr w:type="spellStart"/>
      <w:r>
        <w:rPr>
          <w:b/>
          <w:lang w:val="en-US"/>
        </w:rPr>
        <w:t>MMEffects</w:t>
      </w:r>
      <w:proofErr w:type="spellEnd"/>
      <w:r>
        <w:rPr>
          <w:b/>
          <w:lang w:val="en-US"/>
        </w:rPr>
        <w:t>. Then click OK.</w:t>
      </w:r>
    </w:p>
    <w:p w:rsidR="001B78DD" w:rsidRDefault="001B78DD" w:rsidP="001A246B">
      <w:pPr>
        <w:spacing w:after="0" w:line="240" w:lineRule="auto"/>
        <w:jc w:val="both"/>
        <w:rPr>
          <w:b/>
          <w:lang w:val="en-US"/>
        </w:rPr>
      </w:pPr>
      <w:r>
        <w:rPr>
          <w:noProof/>
          <w:lang w:eastAsia="en-PH"/>
        </w:rPr>
        <w:drawing>
          <wp:inline distT="0" distB="0" distL="0" distR="0" wp14:anchorId="4B82B430" wp14:editId="70477F3C">
            <wp:extent cx="5943600" cy="3343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3600" cy="3343275"/>
                    </a:xfrm>
                    <a:prstGeom prst="rect">
                      <a:avLst/>
                    </a:prstGeom>
                  </pic:spPr>
                </pic:pic>
              </a:graphicData>
            </a:graphic>
          </wp:inline>
        </w:drawing>
      </w:r>
    </w:p>
    <w:p w:rsidR="001B78DD" w:rsidRDefault="001B78DD" w:rsidP="001A246B">
      <w:pPr>
        <w:spacing w:after="0" w:line="240" w:lineRule="auto"/>
        <w:jc w:val="both"/>
        <w:rPr>
          <w:b/>
          <w:lang w:val="en-US"/>
        </w:rPr>
      </w:pPr>
      <w:bookmarkStart w:id="0" w:name="_GoBack"/>
      <w:bookmarkEnd w:id="0"/>
    </w:p>
    <w:p w:rsidR="008139B4" w:rsidRDefault="008139B4" w:rsidP="001A246B">
      <w:pPr>
        <w:spacing w:after="0" w:line="240" w:lineRule="auto"/>
        <w:jc w:val="both"/>
        <w:rPr>
          <w:b/>
          <w:lang w:val="en-US"/>
        </w:rPr>
      </w:pPr>
    </w:p>
    <w:p w:rsidR="001B78DD" w:rsidRDefault="001B78DD" w:rsidP="001A246B">
      <w:pPr>
        <w:spacing w:after="0" w:line="240" w:lineRule="auto"/>
        <w:jc w:val="both"/>
        <w:rPr>
          <w:b/>
          <w:lang w:val="en-US"/>
        </w:rPr>
      </w:pPr>
      <w:r>
        <w:rPr>
          <w:b/>
          <w:lang w:val="en-US"/>
        </w:rPr>
        <w:lastRenderedPageBreak/>
        <w:t xml:space="preserve">If an error occurs, this means that you need to set the </w:t>
      </w:r>
      <w:proofErr w:type="spellStart"/>
      <w:r>
        <w:rPr>
          <w:b/>
          <w:lang w:val="en-US"/>
        </w:rPr>
        <w:t>MMEffect</w:t>
      </w:r>
      <w:proofErr w:type="spellEnd"/>
      <w:r>
        <w:rPr>
          <w:b/>
          <w:lang w:val="en-US"/>
        </w:rPr>
        <w:t xml:space="preserve"> on the model manually. Just select your MMD model (in this case it’s Rem) then click Set Effect and then open the “</w:t>
      </w:r>
      <w:proofErr w:type="spellStart"/>
      <w:r>
        <w:rPr>
          <w:b/>
          <w:lang w:val="en-US"/>
        </w:rPr>
        <w:t>ScaleG</w:t>
      </w:r>
      <w:proofErr w:type="spellEnd"/>
      <w:r>
        <w:rPr>
          <w:b/>
          <w:lang w:val="en-US"/>
        </w:rPr>
        <w:t>” folder and select either “</w:t>
      </w:r>
      <w:proofErr w:type="spellStart"/>
      <w:r>
        <w:rPr>
          <w:b/>
          <w:lang w:val="en-US"/>
        </w:rPr>
        <w:t>ScaleG.fx</w:t>
      </w:r>
      <w:proofErr w:type="spellEnd"/>
      <w:r>
        <w:rPr>
          <w:b/>
          <w:lang w:val="en-US"/>
        </w:rPr>
        <w:t>” or “</w:t>
      </w:r>
      <w:proofErr w:type="spellStart"/>
      <w:r>
        <w:rPr>
          <w:b/>
          <w:lang w:val="en-US"/>
        </w:rPr>
        <w:t>ScaleG</w:t>
      </w:r>
      <w:proofErr w:type="spellEnd"/>
      <w:r>
        <w:rPr>
          <w:b/>
          <w:lang w:val="en-US"/>
        </w:rPr>
        <w:t>+.</w:t>
      </w:r>
      <w:proofErr w:type="spellStart"/>
      <w:r>
        <w:rPr>
          <w:b/>
          <w:lang w:val="en-US"/>
        </w:rPr>
        <w:t>fx</w:t>
      </w:r>
      <w:proofErr w:type="spellEnd"/>
      <w:r>
        <w:rPr>
          <w:b/>
          <w:lang w:val="en-US"/>
        </w:rPr>
        <w:t xml:space="preserve">”. The only difference is that </w:t>
      </w:r>
      <w:proofErr w:type="spellStart"/>
      <w:r>
        <w:rPr>
          <w:b/>
          <w:lang w:val="en-US"/>
        </w:rPr>
        <w:t>ScaleG</w:t>
      </w:r>
      <w:proofErr w:type="spellEnd"/>
      <w:r>
        <w:rPr>
          <w:b/>
          <w:lang w:val="en-US"/>
        </w:rPr>
        <w:t xml:space="preserve">+ makes the model shinier but both should be applicable (I suggest </w:t>
      </w:r>
      <w:proofErr w:type="spellStart"/>
      <w:r>
        <w:rPr>
          <w:b/>
          <w:lang w:val="en-US"/>
        </w:rPr>
        <w:t>ScaleG</w:t>
      </w:r>
      <w:proofErr w:type="spellEnd"/>
      <w:r>
        <w:rPr>
          <w:b/>
          <w:lang w:val="en-US"/>
        </w:rPr>
        <w:t>+).</w:t>
      </w:r>
    </w:p>
    <w:p w:rsidR="001B78DD" w:rsidRDefault="001B78DD" w:rsidP="001A246B">
      <w:pPr>
        <w:spacing w:after="0" w:line="240" w:lineRule="auto"/>
        <w:jc w:val="both"/>
        <w:rPr>
          <w:b/>
          <w:lang w:val="en-US"/>
        </w:rPr>
      </w:pPr>
    </w:p>
    <w:p w:rsidR="001B78DD" w:rsidRDefault="001B78DD" w:rsidP="00A10871">
      <w:pPr>
        <w:spacing w:after="0" w:line="240" w:lineRule="auto"/>
        <w:jc w:val="both"/>
        <w:rPr>
          <w:b/>
          <w:lang w:val="en-US"/>
        </w:rPr>
      </w:pPr>
      <w:r w:rsidRPr="001B78DD">
        <w:rPr>
          <w:b/>
          <w:noProof/>
          <w:lang w:eastAsia="en-PH"/>
        </w:rPr>
        <w:drawing>
          <wp:inline distT="0" distB="0" distL="0" distR="0" wp14:anchorId="01E90CEC" wp14:editId="64A17167">
            <wp:extent cx="5943600" cy="33432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43600" cy="3343275"/>
                    </a:xfrm>
                    <a:prstGeom prst="rect">
                      <a:avLst/>
                    </a:prstGeom>
                  </pic:spPr>
                </pic:pic>
              </a:graphicData>
            </a:graphic>
          </wp:inline>
        </w:drawing>
      </w:r>
    </w:p>
    <w:p w:rsidR="008139B4" w:rsidRDefault="008139B4" w:rsidP="00A10871">
      <w:pPr>
        <w:spacing w:after="0" w:line="240" w:lineRule="auto"/>
        <w:jc w:val="both"/>
        <w:rPr>
          <w:noProof/>
          <w:lang w:eastAsia="en-PH"/>
        </w:rPr>
      </w:pPr>
    </w:p>
    <w:p w:rsidR="008139B4" w:rsidRPr="008139B4" w:rsidRDefault="008139B4" w:rsidP="00A10871">
      <w:pPr>
        <w:spacing w:after="0" w:line="240" w:lineRule="auto"/>
        <w:jc w:val="both"/>
      </w:pPr>
      <w:r>
        <w:rPr>
          <w:noProof/>
          <w:lang w:eastAsia="en-PH"/>
        </w:rPr>
        <w:drawing>
          <wp:inline distT="0" distB="0" distL="0" distR="0" wp14:anchorId="4C66FFC8" wp14:editId="4CBBBA85">
            <wp:extent cx="5943600" cy="33432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43600" cy="3343275"/>
                    </a:xfrm>
                    <a:prstGeom prst="rect">
                      <a:avLst/>
                    </a:prstGeom>
                  </pic:spPr>
                </pic:pic>
              </a:graphicData>
            </a:graphic>
          </wp:inline>
        </w:drawing>
      </w:r>
    </w:p>
    <w:p w:rsidR="008139B4" w:rsidRDefault="008139B4" w:rsidP="00A10871">
      <w:pPr>
        <w:spacing w:after="0" w:line="240" w:lineRule="auto"/>
        <w:jc w:val="both"/>
        <w:rPr>
          <w:noProof/>
          <w:lang w:eastAsia="en-PH"/>
        </w:rPr>
      </w:pPr>
    </w:p>
    <w:p w:rsidR="008139B4" w:rsidRDefault="008139B4" w:rsidP="00A10871">
      <w:pPr>
        <w:spacing w:after="0" w:line="240" w:lineRule="auto"/>
        <w:jc w:val="both"/>
        <w:rPr>
          <w:noProof/>
          <w:lang w:eastAsia="en-PH"/>
        </w:rPr>
      </w:pPr>
    </w:p>
    <w:p w:rsidR="0048165E" w:rsidRDefault="0048165E" w:rsidP="00A10871">
      <w:pPr>
        <w:spacing w:after="0" w:line="240" w:lineRule="auto"/>
        <w:jc w:val="both"/>
        <w:rPr>
          <w:b/>
          <w:lang w:val="en-US"/>
        </w:rPr>
      </w:pPr>
      <w:r>
        <w:rPr>
          <w:noProof/>
          <w:lang w:eastAsia="en-PH"/>
        </w:rPr>
        <w:lastRenderedPageBreak/>
        <w:drawing>
          <wp:inline distT="0" distB="0" distL="0" distR="0" wp14:anchorId="20887B0D" wp14:editId="2EE56B27">
            <wp:extent cx="5943600" cy="33432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43600" cy="3343275"/>
                    </a:xfrm>
                    <a:prstGeom prst="rect">
                      <a:avLst/>
                    </a:prstGeom>
                  </pic:spPr>
                </pic:pic>
              </a:graphicData>
            </a:graphic>
          </wp:inline>
        </w:drawing>
      </w:r>
    </w:p>
    <w:p w:rsidR="0048165E" w:rsidRDefault="0048165E" w:rsidP="00A10871">
      <w:pPr>
        <w:spacing w:after="0" w:line="240" w:lineRule="auto"/>
        <w:jc w:val="both"/>
        <w:rPr>
          <w:b/>
          <w:lang w:val="en-US"/>
        </w:rPr>
      </w:pPr>
    </w:p>
    <w:p w:rsidR="00A10871" w:rsidRDefault="001B78DD" w:rsidP="00A10871">
      <w:pPr>
        <w:spacing w:after="0" w:line="240" w:lineRule="auto"/>
        <w:jc w:val="both"/>
        <w:rPr>
          <w:b/>
          <w:lang w:val="en-US"/>
        </w:rPr>
      </w:pPr>
      <w:r>
        <w:rPr>
          <w:b/>
          <w:lang w:val="en-US"/>
        </w:rPr>
        <w:t xml:space="preserve">Congratulations! The project has now been finished loaded completely. </w:t>
      </w:r>
      <w:r w:rsidR="00A10871">
        <w:rPr>
          <w:b/>
          <w:lang w:val="en-US"/>
        </w:rPr>
        <w:t>You can now experiment and play with it anyway you want.</w:t>
      </w:r>
      <w:r w:rsidR="00065058">
        <w:rPr>
          <w:b/>
          <w:lang w:val="en-US"/>
        </w:rPr>
        <w:t xml:space="preserve"> Don’t forget to click on “File” at the upper left of the program first then click on Save so that next time you load the project you won’t have to do all of this again.</w:t>
      </w:r>
    </w:p>
    <w:p w:rsidR="0048165E" w:rsidRDefault="0048165E" w:rsidP="00A10871">
      <w:pPr>
        <w:spacing w:after="0" w:line="240" w:lineRule="auto"/>
        <w:jc w:val="both"/>
        <w:rPr>
          <w:b/>
          <w:lang w:val="en-US"/>
        </w:rPr>
      </w:pPr>
    </w:p>
    <w:p w:rsidR="0048165E" w:rsidRDefault="0048165E" w:rsidP="00A10871">
      <w:pPr>
        <w:spacing w:after="0" w:line="240" w:lineRule="auto"/>
        <w:jc w:val="both"/>
        <w:rPr>
          <w:b/>
          <w:lang w:val="en-US"/>
        </w:rPr>
      </w:pPr>
      <w:r>
        <w:rPr>
          <w:b/>
          <w:lang w:val="en-US"/>
        </w:rPr>
        <w:t xml:space="preserve">If you have any questions or needed help regarding loading this project, you can message me either here on </w:t>
      </w:r>
      <w:proofErr w:type="spellStart"/>
      <w:r>
        <w:rPr>
          <w:b/>
          <w:lang w:val="en-US"/>
        </w:rPr>
        <w:t>Patreon</w:t>
      </w:r>
      <w:proofErr w:type="spellEnd"/>
      <w:r>
        <w:rPr>
          <w:b/>
          <w:lang w:val="en-US"/>
        </w:rPr>
        <w:t xml:space="preserve"> or Twitter (</w:t>
      </w:r>
      <w:hyperlink r:id="rId21" w:history="1">
        <w:r w:rsidRPr="006D5C7D">
          <w:rPr>
            <w:rStyle w:val="Hyperlink"/>
            <w:b/>
            <w:lang w:val="en-US"/>
          </w:rPr>
          <w:t>https://twitter.com/RemRinKT</w:t>
        </w:r>
      </w:hyperlink>
      <w:r>
        <w:rPr>
          <w:b/>
          <w:lang w:val="en-US"/>
        </w:rPr>
        <w:t xml:space="preserve">). </w:t>
      </w:r>
    </w:p>
    <w:p w:rsidR="0048165E" w:rsidRDefault="0048165E" w:rsidP="00A10871">
      <w:pPr>
        <w:spacing w:after="0" w:line="240" w:lineRule="auto"/>
        <w:jc w:val="both"/>
        <w:rPr>
          <w:b/>
          <w:lang w:val="en-US"/>
        </w:rPr>
      </w:pPr>
    </w:p>
    <w:p w:rsidR="0048165E" w:rsidRDefault="00333F6A" w:rsidP="00A10871">
      <w:pPr>
        <w:spacing w:after="0" w:line="240" w:lineRule="auto"/>
        <w:jc w:val="both"/>
        <w:rPr>
          <w:b/>
          <w:lang w:val="en-US"/>
        </w:rPr>
      </w:pPr>
      <w:r>
        <w:rPr>
          <w:b/>
          <w:lang w:val="en-US"/>
        </w:rPr>
        <w:t>Thanks for the support and I hope you h</w:t>
      </w:r>
      <w:r w:rsidR="0048165E">
        <w:rPr>
          <w:b/>
          <w:lang w:val="en-US"/>
        </w:rPr>
        <w:t>ave fun with the project file~!</w:t>
      </w:r>
    </w:p>
    <w:p w:rsidR="0048165E" w:rsidRDefault="0048165E" w:rsidP="00A10871">
      <w:pPr>
        <w:spacing w:after="0" w:line="240" w:lineRule="auto"/>
        <w:jc w:val="both"/>
        <w:rPr>
          <w:b/>
          <w:lang w:val="en-US"/>
        </w:rPr>
      </w:pPr>
    </w:p>
    <w:p w:rsidR="0048165E" w:rsidRDefault="0048165E" w:rsidP="00A10871">
      <w:pPr>
        <w:spacing w:after="0" w:line="240" w:lineRule="auto"/>
        <w:jc w:val="both"/>
        <w:rPr>
          <w:b/>
          <w:lang w:val="en-US"/>
        </w:rPr>
      </w:pPr>
      <w:r>
        <w:rPr>
          <w:b/>
          <w:lang w:val="en-US"/>
        </w:rPr>
        <w:t>-</w:t>
      </w:r>
      <w:proofErr w:type="spellStart"/>
      <w:r>
        <w:rPr>
          <w:b/>
          <w:lang w:val="en-US"/>
        </w:rPr>
        <w:t>RemKT</w:t>
      </w:r>
      <w:proofErr w:type="spellEnd"/>
    </w:p>
    <w:p w:rsidR="00A10871" w:rsidRPr="00544289" w:rsidRDefault="00A10871" w:rsidP="001A246B">
      <w:pPr>
        <w:spacing w:after="0" w:line="240" w:lineRule="auto"/>
        <w:jc w:val="both"/>
        <w:rPr>
          <w:b/>
          <w:lang w:val="en-US"/>
        </w:rPr>
      </w:pPr>
    </w:p>
    <w:sectPr w:rsidR="00A10871" w:rsidRPr="00544289">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2F98"/>
    <w:rsid w:val="00013142"/>
    <w:rsid w:val="00065058"/>
    <w:rsid w:val="001A246B"/>
    <w:rsid w:val="001B78DD"/>
    <w:rsid w:val="00333F6A"/>
    <w:rsid w:val="003865C6"/>
    <w:rsid w:val="0048165E"/>
    <w:rsid w:val="00544289"/>
    <w:rsid w:val="00633F93"/>
    <w:rsid w:val="008139B4"/>
    <w:rsid w:val="008B41F5"/>
    <w:rsid w:val="00A10871"/>
    <w:rsid w:val="00BD2F98"/>
    <w:rsid w:val="00C05558"/>
    <w:rsid w:val="00DC2D96"/>
    <w:rsid w:val="00E53D8F"/>
    <w:rsid w:val="00F2047D"/>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PH"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D2F9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D2F98"/>
    <w:rPr>
      <w:rFonts w:ascii="Tahoma" w:hAnsi="Tahoma" w:cs="Tahoma"/>
      <w:sz w:val="16"/>
      <w:szCs w:val="16"/>
    </w:rPr>
  </w:style>
  <w:style w:type="character" w:styleId="Hyperlink">
    <w:name w:val="Hyperlink"/>
    <w:basedOn w:val="DefaultParagraphFont"/>
    <w:uiPriority w:val="99"/>
    <w:unhideWhenUsed/>
    <w:rsid w:val="0048165E"/>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PH"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D2F9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D2F98"/>
    <w:rPr>
      <w:rFonts w:ascii="Tahoma" w:hAnsi="Tahoma" w:cs="Tahoma"/>
      <w:sz w:val="16"/>
      <w:szCs w:val="16"/>
    </w:rPr>
  </w:style>
  <w:style w:type="character" w:styleId="Hyperlink">
    <w:name w:val="Hyperlink"/>
    <w:basedOn w:val="DefaultParagraphFont"/>
    <w:uiPriority w:val="99"/>
    <w:unhideWhenUsed/>
    <w:rsid w:val="0048165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hyperlink" Target="https://twitter.com/RemRinKT" TargetMode="Externa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microsoft.com/office/2007/relationships/stylesWithEffects" Target="stylesWithEffect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93</TotalTime>
  <Pages>9</Pages>
  <Words>627</Words>
  <Characters>3574</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Kristin</dc:creator>
  <cp:lastModifiedBy>Kristin</cp:lastModifiedBy>
  <cp:revision>10</cp:revision>
  <dcterms:created xsi:type="dcterms:W3CDTF">2021-07-29T23:48:00Z</dcterms:created>
  <dcterms:modified xsi:type="dcterms:W3CDTF">2021-08-11T04:07:00Z</dcterms:modified>
</cp:coreProperties>
</file>